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мелиорацией</w:t>
      </w: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68"/>
        <w:gridCol w:w="7987"/>
        <w:gridCol w:w="2906"/>
        <w:gridCol w:w="2906"/>
      </w:tblGrid>
      <w:tr w:rsidR="00B02E78" w:rsidTr="00FE1194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B02E78" w:rsidRDefault="00B02E78" w:rsidP="00F458DF">
            <w:pPr>
              <w:ind w:left="-108" w:right="-6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Внутреннее </w:t>
            </w:r>
          </w:p>
          <w:p w:rsidR="00B02E78" w:rsidRDefault="00B02E78" w:rsidP="00F458DF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E8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</w:t>
            </w:r>
            <w:r w:rsidR="00A26B6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F2CCE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F2CCE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</w:t>
            </w:r>
            <w:bookmarkStart w:id="0" w:name="_GoBack"/>
            <w:bookmarkEnd w:id="0"/>
            <w:r w:rsidR="00B02E78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838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838" w:rsidRPr="00A421B9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</w:t>
      </w:r>
      <w:r w:rsidR="00A26B6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6652B5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B360F"/>
    <w:rsid w:val="006652B5"/>
    <w:rsid w:val="006B0E5E"/>
    <w:rsid w:val="007A078C"/>
    <w:rsid w:val="008A5C66"/>
    <w:rsid w:val="00A26B6D"/>
    <w:rsid w:val="00A421B9"/>
    <w:rsid w:val="00B02E78"/>
    <w:rsid w:val="00BF2CCE"/>
    <w:rsid w:val="00C328F4"/>
    <w:rsid w:val="00D3340B"/>
    <w:rsid w:val="00E079DF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cp:lastModifiedBy>Краева Светлана Алексеевна</cp:lastModifiedBy>
  <cp:revision>4</cp:revision>
  <cp:lastPrinted>2018-05-27T12:25:00Z</cp:lastPrinted>
  <dcterms:created xsi:type="dcterms:W3CDTF">2018-06-05T15:05:00Z</dcterms:created>
  <dcterms:modified xsi:type="dcterms:W3CDTF">2018-06-05T16:45:00Z</dcterms:modified>
  <dc:description>exif_MSED_88498a9766f0466a84508093a10d93f79891df98bfc28b776b20c1410276f7df</dc:description>
</cp:coreProperties>
</file>